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Default="00426149">
      <w:r>
        <w:rPr>
          <w:rFonts w:ascii="Verdana" w:hAnsi="Verdana"/>
          <w:color w:val="444444"/>
          <w:sz w:val="14"/>
          <w:szCs w:val="14"/>
          <w:shd w:val="clear" w:color="auto" w:fill="FFFFFF"/>
        </w:rPr>
        <w:t>Paper: ABB Placement Paper (Quantitative &amp; PCM)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 About 10 quanti questions ( based on Mixture, Work etc. of very easy type)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2. What is GDP 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3. Vector algebra, codition for Co-planer vector etc.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4.  Gravitation, geo-synchronous satellite( it's hight, orbit , radius etc.), escape velocity, how g (gravitational accln) varies, about gravitational potential.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5. Basic electricity and Magnetism----Biot-savart law, current carrying conductor properties.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6. Nuclear physics, Bohr's constant, and Other theories related 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7. Problem based on VIBGYOR , how wave length and frequency is varying.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8. Questions based on Plank's Theory, E =hv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9. V=u + at , V2=u2 + 2as and W = mgh questions based on above theory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10.  Faraday's laws of electrolysis, m = Zit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11. Heat conduction problem.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12. Co lour-coding of resistor (BBROYGBVGW)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13. How velocity of light changes in different medium while frequency remain unchanged.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14. statistics , calculation of mode, co-efficient regression (3-4 Questions)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15. f(x) = Sin x + Cos x, find the maximum value of the function.......Ans: sqrt (2)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16. Formulae for parallel plate capacitor and force between plate Comments</w:t>
      </w:r>
    </w:p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26149"/>
    <w:rsid w:val="002D7C1E"/>
    <w:rsid w:val="00426149"/>
    <w:rsid w:val="005049A2"/>
    <w:rsid w:val="00684F4E"/>
    <w:rsid w:val="00C20578"/>
    <w:rsid w:val="00C523E6"/>
    <w:rsid w:val="00CF154A"/>
    <w:rsid w:val="00DD07B2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2013-05-20T11:25:00Z</dcterms:created>
  <dcterms:modified xsi:type="dcterms:W3CDTF">2013-05-20T11:25:00Z</dcterms:modified>
</cp:coreProperties>
</file>